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EFDA" w14:textId="053D7C98" w:rsidR="00945ADB" w:rsidRDefault="002C0BEE" w:rsidP="00A95C3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</w:t>
      </w:r>
      <w:r w:rsidR="00A95C37">
        <w:rPr>
          <w:rFonts w:cstheme="minorHAnsi"/>
          <w:b/>
          <w:sz w:val="28"/>
          <w:szCs w:val="28"/>
        </w:rPr>
        <w:t>íloha</w:t>
      </w:r>
      <w:r>
        <w:rPr>
          <w:rFonts w:cstheme="minorHAnsi"/>
          <w:b/>
          <w:sz w:val="28"/>
          <w:szCs w:val="28"/>
        </w:rPr>
        <w:t xml:space="preserve"> </w:t>
      </w:r>
      <w:r w:rsidR="00B01B4E">
        <w:rPr>
          <w:rFonts w:cstheme="minorHAnsi"/>
          <w:b/>
          <w:sz w:val="28"/>
          <w:szCs w:val="28"/>
        </w:rPr>
        <w:t>č</w:t>
      </w:r>
      <w:r w:rsidR="004A7736">
        <w:rPr>
          <w:rFonts w:cstheme="minorHAnsi"/>
          <w:b/>
          <w:sz w:val="28"/>
          <w:szCs w:val="28"/>
        </w:rPr>
        <w:t>. 3</w:t>
      </w:r>
      <w:r w:rsidR="00945ADB" w:rsidRPr="00EF4A32">
        <w:rPr>
          <w:rFonts w:cstheme="minorHAnsi"/>
          <w:b/>
          <w:sz w:val="28"/>
          <w:szCs w:val="28"/>
        </w:rPr>
        <w:t xml:space="preserve"> – Kritéria </w:t>
      </w:r>
      <w:r w:rsidR="004A7736">
        <w:rPr>
          <w:rFonts w:cstheme="minorHAnsi"/>
          <w:b/>
          <w:sz w:val="28"/>
          <w:szCs w:val="28"/>
        </w:rPr>
        <w:t>věcného hodnocení</w:t>
      </w:r>
    </w:p>
    <w:p w14:paraId="36446E2A" w14:textId="539C298B" w:rsidR="00A95C37" w:rsidRDefault="00A95C37" w:rsidP="00A95C3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Výzva: </w:t>
      </w:r>
      <w:bookmarkStart w:id="0" w:name="_Hlk143198294"/>
      <w:r w:rsidR="00884B81" w:rsidRPr="00884B81">
        <w:rPr>
          <w:rFonts w:ascii="Calibri" w:hAnsi="Calibri" w:cs="Calibri"/>
          <w:b/>
          <w:sz w:val="28"/>
          <w:szCs w:val="28"/>
        </w:rPr>
        <w:t xml:space="preserve">MAS </w:t>
      </w:r>
      <w:proofErr w:type="spellStart"/>
      <w:r w:rsidR="00884B81" w:rsidRPr="00884B81">
        <w:rPr>
          <w:rFonts w:ascii="Calibri" w:hAnsi="Calibri" w:cs="Calibri"/>
          <w:b/>
          <w:sz w:val="28"/>
          <w:szCs w:val="28"/>
        </w:rPr>
        <w:t>Jablunkovsko</w:t>
      </w:r>
      <w:proofErr w:type="spellEnd"/>
      <w:r w:rsidR="00884B81" w:rsidRPr="00884B81">
        <w:rPr>
          <w:rFonts w:ascii="Calibri" w:hAnsi="Calibri" w:cs="Calibri"/>
          <w:b/>
          <w:sz w:val="28"/>
          <w:szCs w:val="28"/>
        </w:rPr>
        <w:t xml:space="preserve"> – OP</w:t>
      </w:r>
      <w:r w:rsidR="00884B81">
        <w:rPr>
          <w:rFonts w:ascii="Calibri" w:hAnsi="Calibri" w:cs="Calibri"/>
          <w:b/>
          <w:sz w:val="28"/>
          <w:szCs w:val="28"/>
        </w:rPr>
        <w:t xml:space="preserve"> </w:t>
      </w:r>
      <w:r w:rsidR="00884B81" w:rsidRPr="00884B81">
        <w:rPr>
          <w:rFonts w:ascii="Calibri" w:hAnsi="Calibri" w:cs="Calibri"/>
          <w:b/>
          <w:sz w:val="28"/>
          <w:szCs w:val="28"/>
        </w:rPr>
        <w:t>TAK – Technologie pro MSP</w:t>
      </w:r>
      <w:bookmarkEnd w:id="0"/>
    </w:p>
    <w:p w14:paraId="7A432116" w14:textId="4ECE6291" w:rsidR="00A95C37" w:rsidRDefault="00305163" w:rsidP="00A95C3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Č. výzvy: </w:t>
      </w:r>
      <w:r w:rsidR="00597839">
        <w:rPr>
          <w:rFonts w:ascii="Calibri" w:hAnsi="Calibri" w:cs="Calibri"/>
          <w:b/>
          <w:sz w:val="28"/>
          <w:szCs w:val="28"/>
        </w:rPr>
        <w:t>6</w:t>
      </w:r>
    </w:p>
    <w:p w14:paraId="769D31C8" w14:textId="13B2F636" w:rsidR="00A95C37" w:rsidRPr="00EF4A32" w:rsidRDefault="00305163" w:rsidP="00A95C37">
      <w:pPr>
        <w:jc w:val="center"/>
        <w:rPr>
          <w:rFonts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Vazba na výzvu </w:t>
      </w:r>
      <w:r w:rsidR="00884B81">
        <w:rPr>
          <w:rFonts w:ascii="Calibri" w:hAnsi="Calibri" w:cs="Calibri"/>
          <w:b/>
          <w:sz w:val="28"/>
          <w:szCs w:val="28"/>
        </w:rPr>
        <w:t>OP TAK</w:t>
      </w:r>
      <w:r>
        <w:rPr>
          <w:rFonts w:ascii="Calibri" w:hAnsi="Calibri" w:cs="Calibri"/>
          <w:b/>
          <w:sz w:val="28"/>
          <w:szCs w:val="28"/>
        </w:rPr>
        <w:t xml:space="preserve"> č.: </w:t>
      </w:r>
      <w:r w:rsidR="00884B81">
        <w:rPr>
          <w:rFonts w:ascii="Calibri" w:hAnsi="Calibri" w:cs="Calibri"/>
          <w:b/>
          <w:sz w:val="28"/>
          <w:szCs w:val="28"/>
        </w:rPr>
        <w:t>I</w:t>
      </w:r>
    </w:p>
    <w:p w14:paraId="040608E9" w14:textId="72615F6C" w:rsidR="002C0BEE" w:rsidRDefault="002C0BEE" w:rsidP="002C0BE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Hodnocení je prováděno podle kritérií schválených programovým výborem MAS </w:t>
      </w:r>
      <w:proofErr w:type="spellStart"/>
      <w:r>
        <w:rPr>
          <w:rFonts w:cstheme="minorHAnsi"/>
          <w:sz w:val="20"/>
          <w:szCs w:val="20"/>
        </w:rPr>
        <w:t>Jablunkovsko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z.s</w:t>
      </w:r>
      <w:proofErr w:type="spellEnd"/>
      <w:r>
        <w:rPr>
          <w:rFonts w:cstheme="minorHAnsi"/>
          <w:sz w:val="20"/>
          <w:szCs w:val="20"/>
        </w:rPr>
        <w:t>.</w:t>
      </w:r>
      <w:r w:rsidRPr="00EF4A32">
        <w:rPr>
          <w:rFonts w:cstheme="minorHAnsi"/>
          <w:sz w:val="20"/>
          <w:szCs w:val="20"/>
        </w:rPr>
        <w:t xml:space="preserve"> </w:t>
      </w:r>
      <w:r w:rsidR="00A95C37">
        <w:rPr>
          <w:rFonts w:cstheme="minorHAnsi"/>
          <w:sz w:val="20"/>
          <w:szCs w:val="20"/>
        </w:rPr>
        <w:t xml:space="preserve">Postup </w:t>
      </w:r>
      <w:r w:rsidR="00357E6B">
        <w:rPr>
          <w:rFonts w:cstheme="minorHAnsi"/>
          <w:sz w:val="20"/>
          <w:szCs w:val="20"/>
        </w:rPr>
        <w:t xml:space="preserve">věcného </w:t>
      </w:r>
      <w:r w:rsidR="00A95C37">
        <w:rPr>
          <w:rFonts w:cstheme="minorHAnsi"/>
          <w:sz w:val="20"/>
          <w:szCs w:val="20"/>
        </w:rPr>
        <w:t xml:space="preserve">hodnocení je uveden v Interních postupech pro realizaci programového rámce </w:t>
      </w:r>
      <w:r w:rsidR="00884B81">
        <w:rPr>
          <w:rFonts w:cstheme="minorHAnsi"/>
          <w:sz w:val="20"/>
          <w:szCs w:val="20"/>
        </w:rPr>
        <w:t>OP TAK</w:t>
      </w:r>
      <w:r w:rsidR="00A95C37">
        <w:rPr>
          <w:rFonts w:cstheme="minorHAnsi"/>
          <w:sz w:val="20"/>
          <w:szCs w:val="20"/>
        </w:rPr>
        <w:t xml:space="preserve"> </w:t>
      </w:r>
      <w:r w:rsidR="00A95C37">
        <w:t xml:space="preserve">na období </w:t>
      </w:r>
      <w:proofErr w:type="gramStart"/>
      <w:r w:rsidR="00A95C37">
        <w:t>2021 – 2027</w:t>
      </w:r>
      <w:proofErr w:type="gramEnd"/>
      <w:r w:rsidR="00A95C37">
        <w:t xml:space="preserve"> MAS </w:t>
      </w:r>
      <w:proofErr w:type="spellStart"/>
      <w:r w:rsidR="00A95C37">
        <w:t>Jablunkovsko</w:t>
      </w:r>
      <w:proofErr w:type="spellEnd"/>
      <w:r w:rsidR="00A95C37">
        <w:t xml:space="preserve">, </w:t>
      </w:r>
      <w:proofErr w:type="spellStart"/>
      <w:r w:rsidR="00A95C37">
        <w:t>z.s</w:t>
      </w:r>
      <w:proofErr w:type="spellEnd"/>
      <w:r w:rsidR="00A95C37">
        <w:rPr>
          <w:rFonts w:cstheme="minorHAnsi"/>
          <w:sz w:val="20"/>
          <w:szCs w:val="20"/>
        </w:rPr>
        <w:t xml:space="preserve">. </w:t>
      </w:r>
      <w:r w:rsidR="00357E6B">
        <w:rPr>
          <w:rFonts w:cstheme="minorHAnsi"/>
          <w:sz w:val="20"/>
          <w:szCs w:val="20"/>
        </w:rPr>
        <w:t xml:space="preserve">Maximální počet získaných bodů je 100. Podmínkou pro postoupení projektového záměru k výběru je získání minimálně </w:t>
      </w:r>
      <w:r w:rsidR="00031A0E">
        <w:rPr>
          <w:rFonts w:cstheme="minorHAnsi"/>
          <w:sz w:val="20"/>
          <w:szCs w:val="20"/>
        </w:rPr>
        <w:t>4</w:t>
      </w:r>
      <w:r w:rsidR="00357E6B">
        <w:rPr>
          <w:rFonts w:cstheme="minorHAnsi"/>
          <w:sz w:val="20"/>
          <w:szCs w:val="20"/>
        </w:rPr>
        <w:t>0 bodů.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4927"/>
        <w:gridCol w:w="5494"/>
        <w:gridCol w:w="2058"/>
      </w:tblGrid>
      <w:tr w:rsidR="00357E6B" w:rsidRPr="00EF4A32" w14:paraId="10F0F0D5" w14:textId="77777777" w:rsidTr="00884B81">
        <w:trPr>
          <w:trHeight w:val="670"/>
        </w:trPr>
        <w:tc>
          <w:tcPr>
            <w:tcW w:w="1261" w:type="dxa"/>
            <w:shd w:val="clear" w:color="000000" w:fill="C0C0C0"/>
            <w:vAlign w:val="center"/>
          </w:tcPr>
          <w:p w14:paraId="23685495" w14:textId="52362F71" w:rsidR="00357E6B" w:rsidRPr="00EF4A32" w:rsidRDefault="00357E6B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Číslo kritéria</w:t>
            </w:r>
          </w:p>
        </w:tc>
        <w:tc>
          <w:tcPr>
            <w:tcW w:w="4927" w:type="dxa"/>
            <w:shd w:val="clear" w:color="000000" w:fill="C0C0C0"/>
            <w:vAlign w:val="center"/>
          </w:tcPr>
          <w:p w14:paraId="2107AA7F" w14:textId="2D72AD1F" w:rsidR="00357E6B" w:rsidRPr="00EF4A32" w:rsidRDefault="00357E6B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5494" w:type="dxa"/>
            <w:shd w:val="clear" w:color="000000" w:fill="C0C0C0"/>
            <w:vAlign w:val="center"/>
          </w:tcPr>
          <w:p w14:paraId="3E248CD3" w14:textId="27F76C38" w:rsidR="00357E6B" w:rsidRPr="00EF4A32" w:rsidRDefault="00357E6B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Popis kritéria</w:t>
            </w:r>
          </w:p>
        </w:tc>
        <w:tc>
          <w:tcPr>
            <w:tcW w:w="2058" w:type="dxa"/>
            <w:shd w:val="clear" w:color="000000" w:fill="C0C0C0"/>
            <w:vAlign w:val="center"/>
          </w:tcPr>
          <w:p w14:paraId="4C310DF3" w14:textId="61683442" w:rsidR="00357E6B" w:rsidRPr="00EF4A32" w:rsidRDefault="00357E6B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Počet bodů</w:t>
            </w:r>
          </w:p>
        </w:tc>
      </w:tr>
      <w:tr w:rsidR="00884B81" w:rsidRPr="00EF4A32" w14:paraId="30E9A9ED" w14:textId="77777777" w:rsidTr="00884B81">
        <w:trPr>
          <w:trHeight w:val="694"/>
        </w:trPr>
        <w:tc>
          <w:tcPr>
            <w:tcW w:w="1261" w:type="dxa"/>
            <w:vMerge w:val="restart"/>
            <w:vAlign w:val="center"/>
          </w:tcPr>
          <w:p w14:paraId="228ACC7E" w14:textId="102B949B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927" w:type="dxa"/>
            <w:vMerge w:val="restart"/>
            <w:vAlign w:val="center"/>
          </w:tcPr>
          <w:p w14:paraId="2F8CECEA" w14:textId="0EF91EAE" w:rsidR="00B471ED" w:rsidRDefault="00B471ED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Prvožadatel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 OPPIK, OPTAK </w:t>
            </w:r>
          </w:p>
          <w:p w14:paraId="41D3D1C5" w14:textId="12350817" w:rsidR="00884B81" w:rsidRPr="00B471ED" w:rsidRDefault="00B471ED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471ED">
              <w:rPr>
                <w:i/>
                <w:iCs/>
                <w:color w:val="000000"/>
              </w:rPr>
              <w:t xml:space="preserve">Bonifikace </w:t>
            </w:r>
            <w:proofErr w:type="spellStart"/>
            <w:r w:rsidRPr="00B471ED">
              <w:rPr>
                <w:i/>
                <w:iCs/>
                <w:color w:val="000000"/>
              </w:rPr>
              <w:t>prvožadatelů</w:t>
            </w:r>
            <w:proofErr w:type="spellEnd"/>
            <w:r w:rsidRPr="00B471ED">
              <w:rPr>
                <w:i/>
                <w:iCs/>
                <w:color w:val="000000"/>
              </w:rPr>
              <w:t xml:space="preserve"> vyjadřuje preferenční bodové zvýhodnění žadatelů, kterým z OP PIK nebo OP TAK nebylo vydáno Rozhodnutí o poskytnutí dotace</w:t>
            </w:r>
          </w:p>
        </w:tc>
        <w:tc>
          <w:tcPr>
            <w:tcW w:w="5494" w:type="dxa"/>
            <w:vAlign w:val="center"/>
          </w:tcPr>
          <w:p w14:paraId="76233DCB" w14:textId="3A21AD62" w:rsidR="00884B81" w:rsidRDefault="00884B81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B7C1D">
              <w:rPr>
                <w:rFonts w:ascii="Calibri" w:eastAsia="Calibri" w:hAnsi="Calibri" w:cs="Calibri"/>
                <w:sz w:val="20"/>
                <w:szCs w:val="20"/>
              </w:rPr>
              <w:t>Žadatel</w:t>
            </w:r>
            <w:r w:rsidR="00375B9A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doposud nebyl</w:t>
            </w:r>
            <w:r w:rsidR="00375B9A">
              <w:rPr>
                <w:rFonts w:ascii="Calibri" w:eastAsia="Calibri" w:hAnsi="Calibri" w:cs="Calibri"/>
                <w:sz w:val="20"/>
                <w:szCs w:val="20"/>
              </w:rPr>
              <w:t>o vydáno Rozhodnutí o poskytnutí dotace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z OP PIK </w:t>
            </w:r>
            <w:r w:rsidR="00375B9A">
              <w:rPr>
                <w:rFonts w:ascii="Calibri" w:eastAsia="Calibri" w:hAnsi="Calibri" w:cs="Calibri"/>
                <w:sz w:val="20"/>
                <w:szCs w:val="20"/>
              </w:rPr>
              <w:t>nebo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OP TAK</w:t>
            </w:r>
            <w:r w:rsidR="00375B9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058" w:type="dxa"/>
            <w:vAlign w:val="center"/>
          </w:tcPr>
          <w:p w14:paraId="41067CAC" w14:textId="666D3AD5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884B81" w:rsidRPr="00EF4A32" w14:paraId="73E031FD" w14:textId="77777777" w:rsidTr="00884B81">
        <w:trPr>
          <w:trHeight w:val="548"/>
        </w:trPr>
        <w:tc>
          <w:tcPr>
            <w:tcW w:w="1261" w:type="dxa"/>
            <w:vMerge/>
            <w:vAlign w:val="center"/>
          </w:tcPr>
          <w:p w14:paraId="66DF14D6" w14:textId="77777777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vMerge/>
            <w:vAlign w:val="center"/>
          </w:tcPr>
          <w:p w14:paraId="172F4769" w14:textId="4BE3C960" w:rsidR="00884B81" w:rsidRPr="00EF4A32" w:rsidRDefault="00884B81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vAlign w:val="center"/>
          </w:tcPr>
          <w:p w14:paraId="0BD34FAE" w14:textId="6A1CC636" w:rsidR="00884B81" w:rsidRDefault="00375B9A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B7C1D">
              <w:rPr>
                <w:rFonts w:ascii="Calibri" w:eastAsia="Calibri" w:hAnsi="Calibri" w:cs="Calibri"/>
                <w:sz w:val="20"/>
                <w:szCs w:val="20"/>
              </w:rPr>
              <w:t>Žadatel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bylo vydáno Rozhodnutí o poskytnutí dotace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z OP PIK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nebo</w:t>
            </w:r>
            <w:r w:rsidRPr="001B7C1D">
              <w:rPr>
                <w:rFonts w:ascii="Calibri" w:eastAsia="Calibri" w:hAnsi="Calibri" w:cs="Calibri"/>
                <w:sz w:val="20"/>
                <w:szCs w:val="20"/>
              </w:rPr>
              <w:t xml:space="preserve"> OP TAK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058" w:type="dxa"/>
            <w:vAlign w:val="center"/>
          </w:tcPr>
          <w:p w14:paraId="44A47318" w14:textId="0776DCD7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884B81" w:rsidRPr="00EF4A32" w14:paraId="0099241B" w14:textId="77777777" w:rsidTr="00884B81">
        <w:trPr>
          <w:trHeight w:val="556"/>
        </w:trPr>
        <w:tc>
          <w:tcPr>
            <w:tcW w:w="1261" w:type="dxa"/>
            <w:vMerge w:val="restart"/>
            <w:vAlign w:val="center"/>
          </w:tcPr>
          <w:p w14:paraId="1DA296F0" w14:textId="10EA5379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927" w:type="dxa"/>
            <w:vMerge w:val="restart"/>
            <w:vAlign w:val="center"/>
          </w:tcPr>
          <w:p w14:paraId="01852F30" w14:textId="038001A7" w:rsidR="00884B81" w:rsidRPr="00EF4A32" w:rsidRDefault="00844F64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Finanční náročnost projektu</w:t>
            </w:r>
          </w:p>
        </w:tc>
        <w:tc>
          <w:tcPr>
            <w:tcW w:w="5494" w:type="dxa"/>
            <w:vAlign w:val="center"/>
          </w:tcPr>
          <w:p w14:paraId="06F94255" w14:textId="7F528DFF" w:rsidR="00884B81" w:rsidRDefault="00844F64" w:rsidP="00884B8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Výše celkových způsobilých výdajů projektu, ze kterých je stanovena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dotace - od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250.000 Kč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do 1.</w:t>
            </w:r>
            <w:r w:rsidR="003441DE">
              <w:rPr>
                <w:rFonts w:ascii="Calibri" w:eastAsia="Calibri" w:hAnsi="Calibri" w:cs="Calibri"/>
                <w:sz w:val="20"/>
                <w:szCs w:val="20"/>
              </w:rPr>
              <w:t>500.000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Kč </w:t>
            </w:r>
          </w:p>
          <w:p w14:paraId="6D6FE82D" w14:textId="4ACDE2AD" w:rsidR="005003FF" w:rsidRDefault="005003FF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vAlign w:val="center"/>
          </w:tcPr>
          <w:p w14:paraId="792AF8D6" w14:textId="678772B9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884B81" w:rsidRPr="00EF4A32" w14:paraId="37F623BA" w14:textId="77777777" w:rsidTr="00884B81">
        <w:trPr>
          <w:trHeight w:val="567"/>
        </w:trPr>
        <w:tc>
          <w:tcPr>
            <w:tcW w:w="1261" w:type="dxa"/>
            <w:vMerge/>
            <w:vAlign w:val="center"/>
          </w:tcPr>
          <w:p w14:paraId="286AFC79" w14:textId="77777777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vMerge/>
            <w:vAlign w:val="center"/>
          </w:tcPr>
          <w:p w14:paraId="2B647092" w14:textId="3EF49927" w:rsidR="00884B81" w:rsidRPr="00EF4A32" w:rsidRDefault="00884B81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vAlign w:val="center"/>
          </w:tcPr>
          <w:p w14:paraId="3D3E3480" w14:textId="48D71831" w:rsidR="00884B81" w:rsidRDefault="00844F64" w:rsidP="00884B8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Výše celkových způsobilých výdajů projektu, ze kterých je stanovena dotace – od 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 w:rsidR="003441DE">
              <w:rPr>
                <w:rFonts w:ascii="Calibri" w:eastAsia="Calibri" w:hAnsi="Calibri" w:cs="Calibri"/>
                <w:sz w:val="20"/>
                <w:szCs w:val="20"/>
              </w:rPr>
              <w:t>500.001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Kč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441DE">
              <w:rPr>
                <w:rFonts w:ascii="Calibri" w:eastAsia="Calibri" w:hAnsi="Calibri" w:cs="Calibri"/>
                <w:sz w:val="20"/>
                <w:szCs w:val="20"/>
              </w:rPr>
              <w:t>2.000.000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Kč</w:t>
            </w:r>
          </w:p>
          <w:p w14:paraId="473F56DF" w14:textId="48A452EC" w:rsidR="005003FF" w:rsidRDefault="005003FF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vAlign w:val="center"/>
          </w:tcPr>
          <w:p w14:paraId="63F48DF0" w14:textId="63B4502B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</w:tc>
      </w:tr>
      <w:tr w:rsidR="00884B81" w:rsidRPr="00EF4A32" w14:paraId="496259DE" w14:textId="77777777" w:rsidTr="00884B81">
        <w:trPr>
          <w:trHeight w:val="567"/>
        </w:trPr>
        <w:tc>
          <w:tcPr>
            <w:tcW w:w="1261" w:type="dxa"/>
            <w:vMerge/>
            <w:vAlign w:val="center"/>
          </w:tcPr>
          <w:p w14:paraId="2B74C750" w14:textId="77777777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vMerge/>
            <w:vAlign w:val="center"/>
          </w:tcPr>
          <w:p w14:paraId="3A0F0907" w14:textId="4F2A6D46" w:rsidR="00884B81" w:rsidRPr="00EF4A32" w:rsidRDefault="00884B81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vAlign w:val="center"/>
          </w:tcPr>
          <w:p w14:paraId="60FDE608" w14:textId="288C1FF6" w:rsidR="00884B81" w:rsidRDefault="00844F64" w:rsidP="00884B8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Výše celkových způsobilých výdajů projektu, ze kterých je stanovena dotace </w:t>
            </w:r>
            <w:r w:rsidR="003441DE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441DE">
              <w:rPr>
                <w:rFonts w:ascii="Calibri" w:eastAsia="Calibri" w:hAnsi="Calibri" w:cs="Calibri"/>
                <w:sz w:val="20"/>
                <w:szCs w:val="20"/>
              </w:rPr>
              <w:t>od 2.000.001</w:t>
            </w:r>
            <w:r w:rsidR="00884B81" w:rsidRPr="00652B2D">
              <w:rPr>
                <w:rFonts w:ascii="Calibri" w:eastAsia="Calibri" w:hAnsi="Calibri" w:cs="Calibri"/>
                <w:sz w:val="20"/>
                <w:szCs w:val="20"/>
              </w:rPr>
              <w:t xml:space="preserve"> Kč</w:t>
            </w:r>
            <w:r w:rsidR="003441DE">
              <w:rPr>
                <w:rFonts w:ascii="Calibri" w:eastAsia="Calibri" w:hAnsi="Calibri" w:cs="Calibri"/>
                <w:sz w:val="20"/>
                <w:szCs w:val="20"/>
              </w:rPr>
              <w:t xml:space="preserve"> a výše</w:t>
            </w:r>
          </w:p>
          <w:p w14:paraId="6DDA1786" w14:textId="29AEF165" w:rsidR="005003FF" w:rsidRDefault="005003FF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vAlign w:val="center"/>
          </w:tcPr>
          <w:p w14:paraId="62C5628B" w14:textId="1AEAC7CA" w:rsidR="00884B81" w:rsidRDefault="00677ADB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884B81" w:rsidRPr="00EF4A32" w14:paraId="068466ED" w14:textId="77777777" w:rsidTr="00884B81">
        <w:trPr>
          <w:trHeight w:val="648"/>
        </w:trPr>
        <w:tc>
          <w:tcPr>
            <w:tcW w:w="1261" w:type="dxa"/>
            <w:vMerge w:val="restart"/>
            <w:vAlign w:val="center"/>
          </w:tcPr>
          <w:p w14:paraId="5E28B4B3" w14:textId="1E4CB448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927" w:type="dxa"/>
            <w:vMerge w:val="restart"/>
            <w:vAlign w:val="center"/>
          </w:tcPr>
          <w:p w14:paraId="5AA93102" w14:textId="1FCEB3F9" w:rsidR="00884B81" w:rsidRPr="00EF4A32" w:rsidRDefault="00884B81" w:rsidP="00D61BE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Sídlo 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</w:t>
            </w:r>
            <w:r w:rsidR="00844F64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nebo</w:t>
            </w:r>
            <w:proofErr w:type="gramEnd"/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provozovna žadatele na území MAS</w:t>
            </w:r>
          </w:p>
        </w:tc>
        <w:tc>
          <w:tcPr>
            <w:tcW w:w="5494" w:type="dxa"/>
            <w:vAlign w:val="center"/>
          </w:tcPr>
          <w:p w14:paraId="1B1198C4" w14:textId="7B3A2EA9" w:rsidR="00884B81" w:rsidRDefault="00884B81" w:rsidP="00884B81">
            <w:pPr>
              <w:spacing w:after="0" w:line="240" w:lineRule="auto"/>
              <w:rPr>
                <w:rFonts w:ascii="Calibri" w:eastAsia="Calibri" w:hAnsi="Calibri" w:cs="Calibri"/>
                <w:sz w:val="20"/>
                <w:u w:color="000000"/>
              </w:rPr>
            </w:pPr>
            <w:r>
              <w:rPr>
                <w:rFonts w:ascii="Calibri" w:eastAsia="Calibri" w:hAnsi="Calibri" w:cs="Calibri"/>
                <w:sz w:val="20"/>
                <w:u w:color="000000"/>
              </w:rPr>
              <w:t xml:space="preserve">Žadatel má ke dni podání </w:t>
            </w:r>
            <w:r w:rsidR="00844F64">
              <w:rPr>
                <w:rFonts w:ascii="Calibri" w:eastAsia="Calibri" w:hAnsi="Calibri" w:cs="Calibri"/>
                <w:sz w:val="20"/>
                <w:u w:color="000000"/>
              </w:rPr>
              <w:t>p</w:t>
            </w:r>
            <w:r>
              <w:rPr>
                <w:rFonts w:ascii="Calibri" w:eastAsia="Calibri" w:hAnsi="Calibri" w:cs="Calibri"/>
                <w:sz w:val="20"/>
                <w:u w:color="000000"/>
              </w:rPr>
              <w:t xml:space="preserve">rojektového záměru sídlo i provozovnu </w:t>
            </w:r>
            <w:r w:rsidR="00844F64">
              <w:rPr>
                <w:rFonts w:ascii="Calibri" w:eastAsia="Calibri" w:hAnsi="Calibri" w:cs="Calibri"/>
                <w:sz w:val="20"/>
                <w:u w:color="000000"/>
              </w:rPr>
              <w:t xml:space="preserve">na </w:t>
            </w:r>
            <w:r>
              <w:rPr>
                <w:rFonts w:ascii="Calibri" w:eastAsia="Calibri" w:hAnsi="Calibri" w:cs="Calibri"/>
                <w:sz w:val="20"/>
                <w:u w:color="000000"/>
              </w:rPr>
              <w:t xml:space="preserve">území MAS </w:t>
            </w:r>
            <w:proofErr w:type="spellStart"/>
            <w:r>
              <w:rPr>
                <w:rFonts w:ascii="Calibri" w:eastAsia="Calibri" w:hAnsi="Calibri" w:cs="Calibri"/>
                <w:sz w:val="20"/>
                <w:u w:color="000000"/>
              </w:rPr>
              <w:t>Jablunkovsko</w:t>
            </w:r>
            <w:proofErr w:type="spellEnd"/>
            <w:r>
              <w:rPr>
                <w:rFonts w:ascii="Calibri" w:eastAsia="Calibri" w:hAnsi="Calibri" w:cs="Calibri"/>
                <w:sz w:val="20"/>
                <w:u w:color="000000"/>
              </w:rPr>
              <w:t>.</w:t>
            </w:r>
          </w:p>
          <w:p w14:paraId="27CA0ED7" w14:textId="716662B0" w:rsidR="005003FF" w:rsidRDefault="005003FF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vAlign w:val="center"/>
          </w:tcPr>
          <w:p w14:paraId="0DA82447" w14:textId="276FA8FB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884B81" w:rsidRPr="00EF4A32" w14:paraId="0154D65D" w14:textId="77777777" w:rsidTr="00884B81">
        <w:trPr>
          <w:trHeight w:val="700"/>
        </w:trPr>
        <w:tc>
          <w:tcPr>
            <w:tcW w:w="1261" w:type="dxa"/>
            <w:vMerge/>
            <w:vAlign w:val="center"/>
          </w:tcPr>
          <w:p w14:paraId="23E920BD" w14:textId="77777777" w:rsidR="00884B81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vMerge/>
            <w:vAlign w:val="center"/>
          </w:tcPr>
          <w:p w14:paraId="4199AD8E" w14:textId="2A86D15A" w:rsidR="00884B81" w:rsidRPr="00EF4A32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vAlign w:val="center"/>
          </w:tcPr>
          <w:p w14:paraId="21EAE432" w14:textId="70F6E703" w:rsidR="00884B81" w:rsidRDefault="00884B81" w:rsidP="00884B81">
            <w:pPr>
              <w:spacing w:after="0" w:line="240" w:lineRule="auto"/>
              <w:rPr>
                <w:rFonts w:ascii="Calibri" w:eastAsia="Calibri" w:hAnsi="Calibri" w:cs="Calibri"/>
                <w:sz w:val="20"/>
                <w:u w:color="000000"/>
              </w:rPr>
            </w:pPr>
            <w:r>
              <w:rPr>
                <w:rFonts w:ascii="Calibri" w:eastAsia="Calibri" w:hAnsi="Calibri" w:cs="Calibri"/>
                <w:sz w:val="20"/>
                <w:u w:color="000000"/>
              </w:rPr>
              <w:t xml:space="preserve">Žadatel ke dni podání projektového záměru má v území MAS </w:t>
            </w:r>
            <w:proofErr w:type="spellStart"/>
            <w:r>
              <w:rPr>
                <w:rFonts w:ascii="Calibri" w:eastAsia="Calibri" w:hAnsi="Calibri" w:cs="Calibri"/>
                <w:sz w:val="20"/>
                <w:u w:color="000000"/>
              </w:rPr>
              <w:t>Jablunkovsko</w:t>
            </w:r>
            <w:proofErr w:type="spellEnd"/>
            <w:r>
              <w:rPr>
                <w:rFonts w:ascii="Calibri" w:eastAsia="Calibri" w:hAnsi="Calibri" w:cs="Calibri"/>
                <w:sz w:val="20"/>
                <w:u w:color="000000"/>
              </w:rPr>
              <w:t xml:space="preserve"> pouze </w:t>
            </w:r>
            <w:r w:rsidR="003441DE">
              <w:rPr>
                <w:rFonts w:ascii="Calibri" w:eastAsia="Calibri" w:hAnsi="Calibri" w:cs="Calibri"/>
                <w:sz w:val="20"/>
                <w:u w:color="000000"/>
              </w:rPr>
              <w:t>provozovnu</w:t>
            </w:r>
            <w:r>
              <w:rPr>
                <w:rFonts w:ascii="Calibri" w:eastAsia="Calibri" w:hAnsi="Calibri" w:cs="Calibri"/>
                <w:sz w:val="20"/>
                <w:u w:color="000000"/>
              </w:rPr>
              <w:t>.</w:t>
            </w:r>
          </w:p>
          <w:p w14:paraId="3FA3F195" w14:textId="43ACC6F4" w:rsidR="005003FF" w:rsidRDefault="005003FF" w:rsidP="00884B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vAlign w:val="center"/>
          </w:tcPr>
          <w:p w14:paraId="0F77C889" w14:textId="12A11F63" w:rsidR="00884B81" w:rsidRDefault="003441DE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</w:tc>
      </w:tr>
      <w:tr w:rsidR="00884B81" w:rsidRPr="00EF4A32" w14:paraId="32CAC9CB" w14:textId="77777777" w:rsidTr="00884B81">
        <w:trPr>
          <w:trHeight w:val="360"/>
        </w:trPr>
        <w:tc>
          <w:tcPr>
            <w:tcW w:w="1261" w:type="dxa"/>
            <w:vMerge w:val="restart"/>
            <w:vAlign w:val="center"/>
          </w:tcPr>
          <w:p w14:paraId="2A457A6E" w14:textId="2A0BF53B" w:rsidR="00884B81" w:rsidRPr="00357E6B" w:rsidRDefault="00884B81" w:rsidP="00884B8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lastRenderedPageBreak/>
              <w:t>4</w:t>
            </w:r>
            <w:r w:rsidRPr="00357E6B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927" w:type="dxa"/>
            <w:vMerge w:val="restart"/>
            <w:vAlign w:val="center"/>
          </w:tcPr>
          <w:p w14:paraId="6AED2265" w14:textId="5C96254B" w:rsidR="00884B81" w:rsidRPr="00357E6B" w:rsidRDefault="00D61BE3" w:rsidP="00884B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Podpora vzdělávání</w:t>
            </w:r>
          </w:p>
        </w:tc>
        <w:tc>
          <w:tcPr>
            <w:tcW w:w="5494" w:type="dxa"/>
            <w:vAlign w:val="center"/>
          </w:tcPr>
          <w:p w14:paraId="75059225" w14:textId="7DD7FB86" w:rsidR="00884B81" w:rsidRDefault="00D61BE3" w:rsidP="0088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Žadatel se v návaznosti na aktivity projektu věnuje podpoře vzdělávání a rozvoji polytechnické výchovy </w:t>
            </w:r>
            <w:r w:rsidR="0022165D">
              <w:rPr>
                <w:rFonts w:ascii="Calibri" w:eastAsia="Calibri" w:hAnsi="Calibri" w:cs="Calibri"/>
                <w:sz w:val="20"/>
                <w:szCs w:val="20"/>
              </w:rPr>
              <w:t xml:space="preserve">na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území</w:t>
            </w:r>
            <w:r w:rsidR="0022165D">
              <w:rPr>
                <w:rFonts w:ascii="Calibri" w:eastAsia="Calibri" w:hAnsi="Calibri" w:cs="Calibri"/>
                <w:sz w:val="20"/>
                <w:szCs w:val="20"/>
              </w:rPr>
              <w:t xml:space="preserve"> MAS</w:t>
            </w:r>
          </w:p>
          <w:p w14:paraId="264D600C" w14:textId="6E161BE2" w:rsidR="005003FF" w:rsidRPr="00652B2D" w:rsidRDefault="005003FF" w:rsidP="0088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6DDC2D82" w14:textId="6AB14A0C" w:rsidR="00884B81" w:rsidRPr="00695A2F" w:rsidRDefault="00884B81" w:rsidP="00D61B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20</w:t>
            </w:r>
          </w:p>
        </w:tc>
      </w:tr>
      <w:tr w:rsidR="00D61BE3" w:rsidRPr="00EF4A32" w14:paraId="48416E7A" w14:textId="77777777" w:rsidTr="00884B81">
        <w:trPr>
          <w:trHeight w:val="360"/>
        </w:trPr>
        <w:tc>
          <w:tcPr>
            <w:tcW w:w="1261" w:type="dxa"/>
            <w:vMerge/>
            <w:vAlign w:val="center"/>
          </w:tcPr>
          <w:p w14:paraId="7BE2E48E" w14:textId="77777777" w:rsidR="00D61BE3" w:rsidRPr="00357E6B" w:rsidRDefault="00D61BE3" w:rsidP="00D61B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vMerge/>
            <w:vAlign w:val="center"/>
          </w:tcPr>
          <w:p w14:paraId="4A670B87" w14:textId="77777777" w:rsidR="00D61BE3" w:rsidRPr="00357E6B" w:rsidRDefault="00D61BE3" w:rsidP="00D61BE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vAlign w:val="center"/>
          </w:tcPr>
          <w:p w14:paraId="12D720DA" w14:textId="04CD020F" w:rsidR="00D61BE3" w:rsidRDefault="00D61BE3" w:rsidP="00D61B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Žadatel se v návaznosti na aktivity projektu </w:t>
            </w:r>
            <w:r w:rsidR="005644D9">
              <w:rPr>
                <w:rFonts w:ascii="Calibri" w:eastAsia="Calibri" w:hAnsi="Calibri" w:cs="Calibri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věnuje podpoře vzdělávání a rozvoji polytechnické výchovy </w:t>
            </w:r>
            <w:r w:rsidR="0022165D">
              <w:rPr>
                <w:rFonts w:ascii="Calibri" w:eastAsia="Calibri" w:hAnsi="Calibri" w:cs="Calibri"/>
                <w:sz w:val="20"/>
                <w:szCs w:val="20"/>
              </w:rPr>
              <w:t>na</w:t>
            </w:r>
            <w:r w:rsidR="005003F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území</w:t>
            </w:r>
            <w:r w:rsidR="0022165D">
              <w:rPr>
                <w:rFonts w:ascii="Calibri" w:eastAsia="Calibri" w:hAnsi="Calibri" w:cs="Calibri"/>
                <w:sz w:val="20"/>
                <w:szCs w:val="20"/>
              </w:rPr>
              <w:t xml:space="preserve"> MAS</w:t>
            </w:r>
          </w:p>
          <w:p w14:paraId="6E322244" w14:textId="48C1C29E" w:rsidR="005003FF" w:rsidRPr="00652B2D" w:rsidRDefault="005003FF" w:rsidP="00D61B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4597DF2" w14:textId="0AA2EB16" w:rsidR="00D61BE3" w:rsidRPr="00695A2F" w:rsidRDefault="00D61BE3" w:rsidP="00D61B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0</w:t>
            </w:r>
          </w:p>
        </w:tc>
      </w:tr>
      <w:tr w:rsidR="00D61BE3" w:rsidRPr="00EF4A32" w14:paraId="30B23598" w14:textId="77777777" w:rsidTr="00884B81">
        <w:trPr>
          <w:trHeight w:val="360"/>
        </w:trPr>
        <w:tc>
          <w:tcPr>
            <w:tcW w:w="1261" w:type="dxa"/>
            <w:vMerge w:val="restart"/>
            <w:vAlign w:val="center"/>
          </w:tcPr>
          <w:p w14:paraId="6EFC8BB6" w14:textId="48868703" w:rsidR="00D61BE3" w:rsidRPr="00357E6B" w:rsidRDefault="00D61BE3" w:rsidP="00D61B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927" w:type="dxa"/>
            <w:vMerge w:val="restart"/>
            <w:vAlign w:val="center"/>
          </w:tcPr>
          <w:p w14:paraId="6988C518" w14:textId="54274A4D" w:rsidR="00D61BE3" w:rsidRPr="00357E6B" w:rsidRDefault="005003FF" w:rsidP="00D61BE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Zaměstnávání osob ze sociálně znevýhodněných skupin</w:t>
            </w:r>
          </w:p>
        </w:tc>
        <w:tc>
          <w:tcPr>
            <w:tcW w:w="5494" w:type="dxa"/>
            <w:vAlign w:val="center"/>
          </w:tcPr>
          <w:p w14:paraId="22B72E02" w14:textId="77777777" w:rsidR="00D61BE3" w:rsidRDefault="005003FF" w:rsidP="00D61BE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Žadatel zaměstnává osoby ze sociálně znevýhodněných skupin (studenti, osoby nad 55 let věku,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OZP,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apod.)</w:t>
            </w:r>
          </w:p>
          <w:p w14:paraId="3EFE0CD9" w14:textId="09187518" w:rsidR="005003FF" w:rsidRPr="00652B2D" w:rsidRDefault="005003FF" w:rsidP="00D61BE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33FC696" w14:textId="6A24F454" w:rsidR="00D61BE3" w:rsidRDefault="00D61BE3" w:rsidP="005003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20</w:t>
            </w:r>
          </w:p>
        </w:tc>
      </w:tr>
      <w:tr w:rsidR="00D61BE3" w:rsidRPr="00EF4A32" w14:paraId="61A430B5" w14:textId="77777777" w:rsidTr="00884B81">
        <w:trPr>
          <w:trHeight w:val="360"/>
        </w:trPr>
        <w:tc>
          <w:tcPr>
            <w:tcW w:w="1261" w:type="dxa"/>
            <w:vMerge/>
            <w:vAlign w:val="center"/>
          </w:tcPr>
          <w:p w14:paraId="663CCEBC" w14:textId="77777777" w:rsidR="00D61BE3" w:rsidRPr="00357E6B" w:rsidRDefault="00D61BE3" w:rsidP="00D61B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927" w:type="dxa"/>
            <w:vMerge/>
            <w:vAlign w:val="center"/>
          </w:tcPr>
          <w:p w14:paraId="45D3F3E3" w14:textId="77777777" w:rsidR="00D61BE3" w:rsidRPr="00357E6B" w:rsidRDefault="00D61BE3" w:rsidP="00D61BE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494" w:type="dxa"/>
            <w:vAlign w:val="center"/>
          </w:tcPr>
          <w:p w14:paraId="2E3D7310" w14:textId="77777777" w:rsidR="00D61BE3" w:rsidRDefault="005003FF" w:rsidP="00D61BE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Žadatel nezaměstnává osoby ze sociálně znevýhodněných skupin (studenti, osoby nad 55 let věku,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OZP,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apod.)</w:t>
            </w:r>
          </w:p>
          <w:p w14:paraId="6F403363" w14:textId="24871AA6" w:rsidR="005003FF" w:rsidRPr="00652B2D" w:rsidRDefault="005003FF" w:rsidP="00D61BE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0D005AB3" w14:textId="6633AC50" w:rsidR="00D61BE3" w:rsidRDefault="00D61BE3" w:rsidP="005003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0</w:t>
            </w:r>
          </w:p>
        </w:tc>
      </w:tr>
    </w:tbl>
    <w:p w14:paraId="1F166A34" w14:textId="1D317BAF" w:rsidR="00240861" w:rsidRDefault="00240861"/>
    <w:p w14:paraId="0E62BB26" w14:textId="363EE5CD" w:rsidR="00A44556" w:rsidRDefault="00A44556"/>
    <w:p w14:paraId="16D12042" w14:textId="7ADDD611" w:rsidR="00232E60" w:rsidRDefault="00232E60"/>
    <w:p w14:paraId="2B6A4762" w14:textId="77777777" w:rsidR="00232E60" w:rsidRDefault="00232E60"/>
    <w:sectPr w:rsidR="00232E60" w:rsidSect="00945AD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D382" w14:textId="77777777" w:rsidR="007D3027" w:rsidRDefault="007D3027" w:rsidP="00C316CE">
      <w:pPr>
        <w:spacing w:after="0" w:line="240" w:lineRule="auto"/>
      </w:pPr>
      <w:r>
        <w:separator/>
      </w:r>
    </w:p>
  </w:endnote>
  <w:endnote w:type="continuationSeparator" w:id="0">
    <w:p w14:paraId="40AB4917" w14:textId="77777777" w:rsidR="007D3027" w:rsidRDefault="007D3027" w:rsidP="00C3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621043"/>
      <w:docPartObj>
        <w:docPartGallery w:val="Page Numbers (Bottom of Page)"/>
        <w:docPartUnique/>
      </w:docPartObj>
    </w:sdtPr>
    <w:sdtEndPr/>
    <w:sdtContent>
      <w:p w14:paraId="46CCE617" w14:textId="2ED2872A" w:rsidR="002C0BEE" w:rsidRDefault="002C0B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7FA">
          <w:rPr>
            <w:noProof/>
          </w:rPr>
          <w:t>3</w:t>
        </w:r>
        <w:r>
          <w:fldChar w:fldCharType="end"/>
        </w:r>
      </w:p>
    </w:sdtContent>
  </w:sdt>
  <w:p w14:paraId="3DA3CFB4" w14:textId="77777777" w:rsidR="002C0BEE" w:rsidRDefault="002C0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4DA0" w14:textId="77777777" w:rsidR="007D3027" w:rsidRDefault="007D3027" w:rsidP="00C316CE">
      <w:pPr>
        <w:spacing w:after="0" w:line="240" w:lineRule="auto"/>
      </w:pPr>
      <w:r>
        <w:separator/>
      </w:r>
    </w:p>
  </w:footnote>
  <w:footnote w:type="continuationSeparator" w:id="0">
    <w:p w14:paraId="41EC2A4F" w14:textId="77777777" w:rsidR="007D3027" w:rsidRDefault="007D3027" w:rsidP="00C3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75F6" w14:textId="7BC77558" w:rsidR="00322E0C" w:rsidRPr="00322E0C" w:rsidRDefault="00884B81" w:rsidP="00A95C37">
    <w:pPr>
      <w:rPr>
        <w:i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DABFC90" wp14:editId="6EB5C2BE">
          <wp:simplePos x="0" y="0"/>
          <wp:positionH relativeFrom="column">
            <wp:posOffset>5776497</wp:posOffset>
          </wp:positionH>
          <wp:positionV relativeFrom="paragraph">
            <wp:posOffset>-238565</wp:posOffset>
          </wp:positionV>
          <wp:extent cx="598321" cy="420374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16" cy="42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D2D142" wp14:editId="620DBB41">
          <wp:simplePos x="0" y="0"/>
          <wp:positionH relativeFrom="margin">
            <wp:posOffset>2133600</wp:posOffset>
          </wp:positionH>
          <wp:positionV relativeFrom="margin">
            <wp:posOffset>-766640</wp:posOffset>
          </wp:positionV>
          <wp:extent cx="3291205" cy="473710"/>
          <wp:effectExtent l="0" t="0" r="4445" b="2540"/>
          <wp:wrapSquare wrapText="bothSides"/>
          <wp:docPr id="2019068119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C28ED" w14:textId="77777777" w:rsidR="00C316CE" w:rsidRDefault="00C31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6581B"/>
    <w:multiLevelType w:val="hybridMultilevel"/>
    <w:tmpl w:val="50D5C3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A22C8D"/>
    <w:multiLevelType w:val="hybridMultilevel"/>
    <w:tmpl w:val="E40E91F6"/>
    <w:lvl w:ilvl="0" w:tplc="30EC5E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7E96"/>
    <w:multiLevelType w:val="hybridMultilevel"/>
    <w:tmpl w:val="3B246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587"/>
    <w:multiLevelType w:val="hybridMultilevel"/>
    <w:tmpl w:val="708E553E"/>
    <w:lvl w:ilvl="0" w:tplc="AFB406E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ADB44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66D51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847BC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E734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96CF28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2C13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ED2A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C61D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8480157">
    <w:abstractNumId w:val="2"/>
  </w:num>
  <w:num w:numId="2" w16cid:durableId="43989260">
    <w:abstractNumId w:val="0"/>
  </w:num>
  <w:num w:numId="3" w16cid:durableId="530188562">
    <w:abstractNumId w:val="3"/>
  </w:num>
  <w:num w:numId="4" w16cid:durableId="135561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51"/>
    <w:rsid w:val="0001289B"/>
    <w:rsid w:val="00013CB3"/>
    <w:rsid w:val="00024083"/>
    <w:rsid w:val="00031A0E"/>
    <w:rsid w:val="00052787"/>
    <w:rsid w:val="000542C9"/>
    <w:rsid w:val="000574BE"/>
    <w:rsid w:val="000668A0"/>
    <w:rsid w:val="0007055B"/>
    <w:rsid w:val="000724B1"/>
    <w:rsid w:val="00092AE6"/>
    <w:rsid w:val="000972F1"/>
    <w:rsid w:val="000A1B9A"/>
    <w:rsid w:val="000D2D40"/>
    <w:rsid w:val="000D6ED5"/>
    <w:rsid w:val="001046B3"/>
    <w:rsid w:val="00134838"/>
    <w:rsid w:val="00147A4A"/>
    <w:rsid w:val="001B1104"/>
    <w:rsid w:val="001E3852"/>
    <w:rsid w:val="002042E2"/>
    <w:rsid w:val="0021349F"/>
    <w:rsid w:val="002208E6"/>
    <w:rsid w:val="0022165D"/>
    <w:rsid w:val="00230228"/>
    <w:rsid w:val="00232E60"/>
    <w:rsid w:val="00240861"/>
    <w:rsid w:val="00255170"/>
    <w:rsid w:val="002859F1"/>
    <w:rsid w:val="002A34B5"/>
    <w:rsid w:val="002A432B"/>
    <w:rsid w:val="002C0BEE"/>
    <w:rsid w:val="002C518E"/>
    <w:rsid w:val="00305163"/>
    <w:rsid w:val="00322E0C"/>
    <w:rsid w:val="003441DE"/>
    <w:rsid w:val="00344C14"/>
    <w:rsid w:val="003538D6"/>
    <w:rsid w:val="00357E6B"/>
    <w:rsid w:val="003610CE"/>
    <w:rsid w:val="00373ECF"/>
    <w:rsid w:val="00375B9A"/>
    <w:rsid w:val="003B34DC"/>
    <w:rsid w:val="00400453"/>
    <w:rsid w:val="00412EBE"/>
    <w:rsid w:val="00423861"/>
    <w:rsid w:val="0043274A"/>
    <w:rsid w:val="00436505"/>
    <w:rsid w:val="004578CE"/>
    <w:rsid w:val="00463DDD"/>
    <w:rsid w:val="00481D8B"/>
    <w:rsid w:val="00496CE7"/>
    <w:rsid w:val="004A7736"/>
    <w:rsid w:val="004B33AA"/>
    <w:rsid w:val="004D0BDB"/>
    <w:rsid w:val="005003FF"/>
    <w:rsid w:val="00544B33"/>
    <w:rsid w:val="005644D9"/>
    <w:rsid w:val="00570922"/>
    <w:rsid w:val="00585614"/>
    <w:rsid w:val="00592B43"/>
    <w:rsid w:val="00597839"/>
    <w:rsid w:val="005A3A26"/>
    <w:rsid w:val="005D075C"/>
    <w:rsid w:val="005D0A6E"/>
    <w:rsid w:val="006451AA"/>
    <w:rsid w:val="00652B2D"/>
    <w:rsid w:val="00677ADB"/>
    <w:rsid w:val="00695A2F"/>
    <w:rsid w:val="00720406"/>
    <w:rsid w:val="00724CC9"/>
    <w:rsid w:val="007304E5"/>
    <w:rsid w:val="00787D0E"/>
    <w:rsid w:val="00795B3E"/>
    <w:rsid w:val="007B6F51"/>
    <w:rsid w:val="007D0F62"/>
    <w:rsid w:val="007D3027"/>
    <w:rsid w:val="008302B1"/>
    <w:rsid w:val="00835D19"/>
    <w:rsid w:val="00844F64"/>
    <w:rsid w:val="00884B81"/>
    <w:rsid w:val="0089304C"/>
    <w:rsid w:val="008A7653"/>
    <w:rsid w:val="008B0C5C"/>
    <w:rsid w:val="008B1BC1"/>
    <w:rsid w:val="008E5027"/>
    <w:rsid w:val="009224A9"/>
    <w:rsid w:val="00945ADB"/>
    <w:rsid w:val="00946E02"/>
    <w:rsid w:val="00982500"/>
    <w:rsid w:val="00987810"/>
    <w:rsid w:val="009907A8"/>
    <w:rsid w:val="00994BD1"/>
    <w:rsid w:val="009B55B9"/>
    <w:rsid w:val="009B7F21"/>
    <w:rsid w:val="00A44556"/>
    <w:rsid w:val="00A95C37"/>
    <w:rsid w:val="00AA7D04"/>
    <w:rsid w:val="00AC2FE7"/>
    <w:rsid w:val="00AD1D52"/>
    <w:rsid w:val="00AF10AA"/>
    <w:rsid w:val="00B00154"/>
    <w:rsid w:val="00B01B4E"/>
    <w:rsid w:val="00B0312A"/>
    <w:rsid w:val="00B24F37"/>
    <w:rsid w:val="00B471ED"/>
    <w:rsid w:val="00B61C3F"/>
    <w:rsid w:val="00B968C1"/>
    <w:rsid w:val="00B9697C"/>
    <w:rsid w:val="00BA381F"/>
    <w:rsid w:val="00BB1FE8"/>
    <w:rsid w:val="00BB38A9"/>
    <w:rsid w:val="00BC47FA"/>
    <w:rsid w:val="00C129DE"/>
    <w:rsid w:val="00C316CE"/>
    <w:rsid w:val="00C34D61"/>
    <w:rsid w:val="00C41689"/>
    <w:rsid w:val="00C42094"/>
    <w:rsid w:val="00C8715F"/>
    <w:rsid w:val="00C92B83"/>
    <w:rsid w:val="00CC44D0"/>
    <w:rsid w:val="00CD55CC"/>
    <w:rsid w:val="00CE51F4"/>
    <w:rsid w:val="00CE7E9F"/>
    <w:rsid w:val="00D238E7"/>
    <w:rsid w:val="00D36085"/>
    <w:rsid w:val="00D41EEF"/>
    <w:rsid w:val="00D42F78"/>
    <w:rsid w:val="00D61BE3"/>
    <w:rsid w:val="00DB0A61"/>
    <w:rsid w:val="00E10931"/>
    <w:rsid w:val="00E13BA3"/>
    <w:rsid w:val="00E2162D"/>
    <w:rsid w:val="00E33AFB"/>
    <w:rsid w:val="00E51CE4"/>
    <w:rsid w:val="00E860DB"/>
    <w:rsid w:val="00EB4F38"/>
    <w:rsid w:val="00EF4A32"/>
    <w:rsid w:val="00F1456D"/>
    <w:rsid w:val="00F5413B"/>
    <w:rsid w:val="00F85982"/>
    <w:rsid w:val="00FA08D6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11D261"/>
  <w15:chartTrackingRefBased/>
  <w15:docId w15:val="{658B5B9F-8761-4E3D-A2FE-6243C777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C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68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6CE"/>
  </w:style>
  <w:style w:type="paragraph" w:styleId="Zpat">
    <w:name w:val="footer"/>
    <w:basedOn w:val="Normln"/>
    <w:link w:val="ZpatChar"/>
    <w:uiPriority w:val="99"/>
    <w:unhideWhenUsed/>
    <w:rsid w:val="00C3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6CE"/>
  </w:style>
  <w:style w:type="character" w:styleId="Odkaznakoment">
    <w:name w:val="annotation reference"/>
    <w:basedOn w:val="Standardnpsmoodstavce"/>
    <w:uiPriority w:val="99"/>
    <w:semiHidden/>
    <w:unhideWhenUsed/>
    <w:rsid w:val="00D41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EE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0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2f99a-ec35-48f4-becb-5276efe12eb5">
      <Terms xmlns="http://schemas.microsoft.com/office/infopath/2007/PartnerControls"/>
    </lcf76f155ced4ddcb4097134ff3c332f>
    <TaxCatchAll xmlns="cf4f97eb-5d28-49eb-8972-8f8a2972c6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9DAE56586FD4A801DFF173D3AEF7B" ma:contentTypeVersion="15" ma:contentTypeDescription="Vytvoří nový dokument" ma:contentTypeScope="" ma:versionID="73bac4c75d3e51c142ea6f27402bb7e2">
  <xsd:schema xmlns:xsd="http://www.w3.org/2001/XMLSchema" xmlns:xs="http://www.w3.org/2001/XMLSchema" xmlns:p="http://schemas.microsoft.com/office/2006/metadata/properties" xmlns:ns2="cf4f97eb-5d28-49eb-8972-8f8a2972c649" xmlns:ns3="d832f99a-ec35-48f4-becb-5276efe12eb5" targetNamespace="http://schemas.microsoft.com/office/2006/metadata/properties" ma:root="true" ma:fieldsID="0b721680980a93e4f2f0a77ca55d798f" ns2:_="" ns3:_="">
    <xsd:import namespace="cf4f97eb-5d28-49eb-8972-8f8a2972c649"/>
    <xsd:import namespace="d832f99a-ec35-48f4-becb-5276efe12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97eb-5d28-49eb-8972-8f8a2972c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73794e92-3874-48ba-b26f-9c635f075140}" ma:internalName="TaxCatchAll" ma:showField="CatchAllData" ma:web="cf4f97eb-5d28-49eb-8972-8f8a2972c6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2f99a-ec35-48f4-becb-5276efe1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4b6c111-1938-4821-85f3-92cb4bcf7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BFDF2-6B02-4E69-8E6A-A2B532551134}">
  <ds:schemaRefs>
    <ds:schemaRef ds:uri="http://schemas.microsoft.com/office/2006/metadata/properties"/>
    <ds:schemaRef ds:uri="http://schemas.microsoft.com/office/infopath/2007/PartnerControls"/>
    <ds:schemaRef ds:uri="d832f99a-ec35-48f4-becb-5276efe12eb5"/>
    <ds:schemaRef ds:uri="cf4f97eb-5d28-49eb-8972-8f8a2972c649"/>
  </ds:schemaRefs>
</ds:datastoreItem>
</file>

<file path=customXml/itemProps2.xml><?xml version="1.0" encoding="utf-8"?>
<ds:datastoreItem xmlns:ds="http://schemas.openxmlformats.org/officeDocument/2006/customXml" ds:itemID="{6CAEDD25-593D-43DD-A05F-7800F7284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97eb-5d28-49eb-8972-8f8a2972c649"/>
    <ds:schemaRef ds:uri="d832f99a-ec35-48f4-becb-5276efe12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95D03-4D60-4781-A249-6B78FCF4A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Byrtusová</cp:lastModifiedBy>
  <cp:revision>10</cp:revision>
  <dcterms:created xsi:type="dcterms:W3CDTF">2023-08-18T04:35:00Z</dcterms:created>
  <dcterms:modified xsi:type="dcterms:W3CDTF">2025-09-17T11:52:00Z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0x010100D199DAE56586FD4A801DFF173D3AEF7B</vt:lpwstr>
  </property>
  <property fmtid="{D5CDD505-2E9C-101B-9397-08002B2CF9AE}" pid="3" name="MediaServiceImageTags">
    <vt:lpwstr/>
  </property>
</Properties>
</file>